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1D" w:rsidRDefault="00055A1D" w:rsidP="00055A1D">
      <w:pPr>
        <w:shd w:val="clear" w:color="auto" w:fill="F8F8F8"/>
        <w:spacing w:after="0" w:line="240" w:lineRule="auto"/>
        <w:jc w:val="center"/>
        <w:rPr>
          <w:rFonts w:ascii="Helvetica" w:eastAsia="Times New Roman" w:hAnsi="Helvetica" w:cs="Helvetica"/>
          <w:b/>
          <w:bCs/>
          <w:color w:val="585858"/>
          <w:sz w:val="20"/>
          <w:szCs w:val="20"/>
          <w:lang w:eastAsia="tr-TR"/>
        </w:rPr>
      </w:pPr>
      <w:r w:rsidRPr="00055A1D">
        <w:rPr>
          <w:rFonts w:ascii="Helvetica" w:eastAsia="Times New Roman" w:hAnsi="Helvetica" w:cs="Helvetica"/>
          <w:b/>
          <w:bCs/>
          <w:color w:val="585858"/>
          <w:sz w:val="20"/>
          <w:szCs w:val="20"/>
          <w:lang w:eastAsia="tr-TR"/>
        </w:rPr>
        <w:t xml:space="preserve">ALSANCAK ADSM 2022 YILI (3 AYLIK) MEDİKAL DEPO </w:t>
      </w:r>
    </w:p>
    <w:p w:rsidR="00055A1D" w:rsidRPr="00055A1D" w:rsidRDefault="00055A1D" w:rsidP="00055A1D">
      <w:pPr>
        <w:shd w:val="clear" w:color="auto" w:fill="F8F8F8"/>
        <w:spacing w:after="0" w:line="240" w:lineRule="auto"/>
        <w:jc w:val="center"/>
        <w:rPr>
          <w:rFonts w:ascii="Helvetica" w:eastAsia="Times New Roman" w:hAnsi="Helvetica" w:cs="Helvetica"/>
          <w:b/>
          <w:bCs/>
          <w:color w:val="585858"/>
          <w:sz w:val="20"/>
          <w:szCs w:val="20"/>
          <w:lang w:eastAsia="tr-TR"/>
        </w:rPr>
      </w:pPr>
      <w:r w:rsidRPr="00055A1D">
        <w:rPr>
          <w:rFonts w:ascii="Helvetica" w:eastAsia="Times New Roman" w:hAnsi="Helvetica" w:cs="Helvetica"/>
          <w:b/>
          <w:bCs/>
          <w:color w:val="585858"/>
          <w:sz w:val="20"/>
          <w:szCs w:val="20"/>
          <w:lang w:eastAsia="tr-TR"/>
        </w:rPr>
        <w:t>İHTİYACI OLAN MALZEMELERİN ALIM İŞİ</w:t>
      </w:r>
    </w:p>
    <w:p w:rsidR="00055A1D" w:rsidRPr="00055A1D" w:rsidRDefault="00055A1D" w:rsidP="00055A1D">
      <w:pPr>
        <w:spacing w:after="0" w:line="240" w:lineRule="auto"/>
        <w:rPr>
          <w:rFonts w:ascii="Times New Roman" w:eastAsia="Times New Roman" w:hAnsi="Times New Roman" w:cs="Times New Roman"/>
          <w:sz w:val="24"/>
          <w:szCs w:val="24"/>
          <w:lang w:eastAsia="tr-TR"/>
        </w:rPr>
      </w:pPr>
      <w:r w:rsidRPr="00055A1D">
        <w:rPr>
          <w:rFonts w:ascii="Helvetica" w:eastAsia="Times New Roman" w:hAnsi="Helvetica" w:cs="Helvetica"/>
          <w:color w:val="585858"/>
          <w:sz w:val="20"/>
          <w:szCs w:val="20"/>
          <w:lang w:eastAsia="tr-TR"/>
        </w:rPr>
        <w:br/>
      </w:r>
      <w:bookmarkStart w:id="0" w:name="_GoBack"/>
      <w:bookmarkEnd w:id="0"/>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118ABE"/>
          <w:sz w:val="20"/>
          <w:szCs w:val="20"/>
          <w:shd w:val="clear" w:color="auto" w:fill="F8F8F8"/>
          <w:lang w:eastAsia="tr-TR"/>
        </w:rPr>
        <w:t>Alsancak ADSM 2022 Yılı (3 Aylık) Medikal Depo İhtiyacı Olan Malzemelerin Alım İşi</w:t>
      </w:r>
      <w:r w:rsidRPr="00055A1D">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2022/129156</w:t>
            </w:r>
          </w:p>
        </w:tc>
      </w:tr>
    </w:tbl>
    <w:p w:rsidR="00055A1D" w:rsidRPr="00055A1D" w:rsidRDefault="00055A1D" w:rsidP="00055A1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321"/>
        <w:gridCol w:w="176"/>
        <w:gridCol w:w="4635"/>
      </w:tblGrid>
      <w:tr w:rsidR="00055A1D" w:rsidRPr="00055A1D" w:rsidTr="00055A1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B04935"/>
                <w:sz w:val="20"/>
                <w:szCs w:val="20"/>
                <w:lang w:eastAsia="tr-TR"/>
              </w:rPr>
              <w:t>1-İdarenin</w:t>
            </w:r>
          </w:p>
        </w:tc>
      </w:tr>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a)</w:t>
            </w:r>
            <w:r w:rsidRPr="00055A1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118ABE"/>
                <w:sz w:val="20"/>
                <w:szCs w:val="20"/>
                <w:lang w:eastAsia="tr-TR"/>
              </w:rPr>
              <w:t>1474 SOKAK NO:6 35220 ALSANCAK KONAK/İZMİR</w:t>
            </w:r>
          </w:p>
        </w:tc>
      </w:tr>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b)</w:t>
            </w:r>
            <w:r w:rsidRPr="00055A1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proofErr w:type="gramStart"/>
            <w:r w:rsidRPr="00055A1D">
              <w:rPr>
                <w:rFonts w:ascii="Helvetica" w:eastAsia="Times New Roman" w:hAnsi="Helvetica" w:cs="Helvetica"/>
                <w:b/>
                <w:bCs/>
                <w:color w:val="118ABE"/>
                <w:sz w:val="20"/>
                <w:szCs w:val="20"/>
                <w:lang w:eastAsia="tr-TR"/>
              </w:rPr>
              <w:t>2324647862</w:t>
            </w:r>
            <w:proofErr w:type="gramEnd"/>
            <w:r w:rsidRPr="00055A1D">
              <w:rPr>
                <w:rFonts w:ascii="Helvetica" w:eastAsia="Times New Roman" w:hAnsi="Helvetica" w:cs="Helvetica"/>
                <w:b/>
                <w:bCs/>
                <w:color w:val="118ABE"/>
                <w:sz w:val="20"/>
                <w:szCs w:val="20"/>
                <w:lang w:eastAsia="tr-TR"/>
              </w:rPr>
              <w:t xml:space="preserve"> - 2324643238</w:t>
            </w:r>
          </w:p>
        </w:tc>
      </w:tr>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c)</w:t>
            </w:r>
            <w:r w:rsidRPr="00055A1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118ABE"/>
                <w:sz w:val="20"/>
                <w:szCs w:val="20"/>
                <w:lang w:eastAsia="tr-TR"/>
              </w:rPr>
              <w:t>alsancakadsm.salma@saglik.gov.tr</w:t>
            </w:r>
          </w:p>
        </w:tc>
      </w:tr>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ç)</w:t>
            </w:r>
            <w:r w:rsidRPr="00055A1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https://ekap.kik.gov.tr/EKAP/</w:t>
            </w:r>
          </w:p>
        </w:tc>
      </w:tr>
    </w:tbl>
    <w:p w:rsidR="00055A1D" w:rsidRPr="00055A1D" w:rsidRDefault="00055A1D" w:rsidP="00055A1D">
      <w:pPr>
        <w:spacing w:after="0" w:line="240" w:lineRule="auto"/>
        <w:rPr>
          <w:rFonts w:ascii="Times New Roman" w:eastAsia="Times New Roman" w:hAnsi="Times New Roman" w:cs="Times New Roman"/>
          <w:sz w:val="24"/>
          <w:szCs w:val="24"/>
          <w:lang w:eastAsia="tr-TR"/>
        </w:rPr>
      </w:pP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a)</w:t>
            </w:r>
            <w:r w:rsidRPr="00055A1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118ABE"/>
                <w:sz w:val="20"/>
                <w:szCs w:val="20"/>
                <w:lang w:eastAsia="tr-TR"/>
              </w:rPr>
              <w:t>Alsancak ADSM 2022 Yılı (3 Aylık) Medikal Depo İhtiyacı Olan Malzemelerin Alım İşi</w:t>
            </w:r>
            <w:r w:rsidRPr="00055A1D">
              <w:rPr>
                <w:rFonts w:ascii="Helvetica" w:eastAsia="Times New Roman" w:hAnsi="Helvetica" w:cs="Helvetica"/>
                <w:b/>
                <w:bCs/>
                <w:color w:val="118ABE"/>
                <w:sz w:val="20"/>
                <w:szCs w:val="20"/>
                <w:lang w:eastAsia="tr-TR"/>
              </w:rPr>
              <w:br/>
              <w:t xml:space="preserve">Ayrıntılı bilgiye </w:t>
            </w:r>
            <w:proofErr w:type="spellStart"/>
            <w:r w:rsidRPr="00055A1D">
              <w:rPr>
                <w:rFonts w:ascii="Helvetica" w:eastAsia="Times New Roman" w:hAnsi="Helvetica" w:cs="Helvetica"/>
                <w:b/>
                <w:bCs/>
                <w:color w:val="118ABE"/>
                <w:sz w:val="20"/>
                <w:szCs w:val="20"/>
                <w:lang w:eastAsia="tr-TR"/>
              </w:rPr>
              <w:t>EKAP’ta</w:t>
            </w:r>
            <w:proofErr w:type="spellEnd"/>
            <w:r w:rsidRPr="00055A1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b)</w:t>
            </w:r>
            <w:r w:rsidRPr="00055A1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118ABE"/>
                <w:sz w:val="20"/>
                <w:szCs w:val="20"/>
                <w:lang w:eastAsia="tr-TR"/>
              </w:rPr>
              <w:t>Alsancak Ağız ve Diş Sağlığı Merkezi</w:t>
            </w:r>
          </w:p>
        </w:tc>
      </w:tr>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c)</w:t>
            </w:r>
            <w:r w:rsidRPr="00055A1D">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118ABE"/>
                <w:sz w:val="20"/>
                <w:szCs w:val="20"/>
                <w:lang w:eastAsia="tr-TR"/>
              </w:rPr>
              <w:t xml:space="preserve">Sözleşme imzalandığı tarihinde işe başlanacak olup, </w:t>
            </w:r>
            <w:proofErr w:type="gramStart"/>
            <w:r w:rsidRPr="00055A1D">
              <w:rPr>
                <w:rFonts w:ascii="Helvetica" w:eastAsia="Times New Roman" w:hAnsi="Helvetica" w:cs="Helvetica"/>
                <w:b/>
                <w:bCs/>
                <w:color w:val="118ABE"/>
                <w:sz w:val="20"/>
                <w:szCs w:val="20"/>
                <w:lang w:eastAsia="tr-TR"/>
              </w:rPr>
              <w:t>30/04/2022</w:t>
            </w:r>
            <w:proofErr w:type="gramEnd"/>
            <w:r w:rsidRPr="00055A1D">
              <w:rPr>
                <w:rFonts w:ascii="Helvetica" w:eastAsia="Times New Roman" w:hAnsi="Helvetica" w:cs="Helvetica"/>
                <w:b/>
                <w:bCs/>
                <w:color w:val="118ABE"/>
                <w:sz w:val="20"/>
                <w:szCs w:val="20"/>
                <w:lang w:eastAsia="tr-TR"/>
              </w:rPr>
              <w:t xml:space="preserve"> tarihinde sona erecektir. Yüklenici, kurumumuzun siparişinde istenen miktar ve kalemdeki malzemeleri eksiksiz olarak siparişi takıp eden 10 (on) gün içinde teslim etmek zorundadır. Kurumumuzun stok takibi ve yönetimi açısından istenen miktar ve kaleme riayet edilmesi gerekmekte olup, mal teslimi öncesinde ilgili kurumun stok birimine bilgi verilecektir. Peyderpey teslimat yapılabilecektir.</w:t>
            </w:r>
          </w:p>
        </w:tc>
      </w:tr>
    </w:tbl>
    <w:p w:rsidR="00055A1D" w:rsidRPr="00055A1D" w:rsidRDefault="00055A1D" w:rsidP="00055A1D">
      <w:pPr>
        <w:spacing w:after="0" w:line="240" w:lineRule="auto"/>
        <w:rPr>
          <w:rFonts w:ascii="Times New Roman" w:eastAsia="Times New Roman" w:hAnsi="Times New Roman" w:cs="Times New Roman"/>
          <w:sz w:val="24"/>
          <w:szCs w:val="24"/>
          <w:lang w:eastAsia="tr-TR"/>
        </w:rPr>
      </w:pP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a)</w:t>
            </w:r>
            <w:r w:rsidRPr="00055A1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118ABE"/>
                <w:sz w:val="20"/>
                <w:szCs w:val="20"/>
                <w:lang w:eastAsia="tr-TR"/>
              </w:rPr>
              <w:t>1474 sokak No:6 Alsancak Mah. Konak/İZMİR</w:t>
            </w:r>
          </w:p>
        </w:tc>
      </w:tr>
      <w:tr w:rsidR="00055A1D" w:rsidRPr="00055A1D" w:rsidTr="00055A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b)</w:t>
            </w:r>
            <w:r w:rsidRPr="00055A1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jc w:val="both"/>
              <w:rPr>
                <w:rFonts w:ascii="Helvetica" w:eastAsia="Times New Roman" w:hAnsi="Helvetica" w:cs="Helvetica"/>
                <w:color w:val="585858"/>
                <w:sz w:val="20"/>
                <w:szCs w:val="20"/>
                <w:lang w:eastAsia="tr-TR"/>
              </w:rPr>
            </w:pPr>
            <w:r w:rsidRPr="00055A1D">
              <w:rPr>
                <w:rFonts w:ascii="Helvetica" w:eastAsia="Times New Roman" w:hAnsi="Helvetica" w:cs="Helvetica"/>
                <w:b/>
                <w:bCs/>
                <w:color w:val="118ABE"/>
                <w:sz w:val="20"/>
                <w:szCs w:val="20"/>
                <w:lang w:eastAsia="tr-TR"/>
              </w:rPr>
              <w:t xml:space="preserve">08.03.2022 - </w:t>
            </w:r>
            <w:proofErr w:type="gramStart"/>
            <w:r w:rsidRPr="00055A1D">
              <w:rPr>
                <w:rFonts w:ascii="Helvetica" w:eastAsia="Times New Roman" w:hAnsi="Helvetica" w:cs="Helvetica"/>
                <w:b/>
                <w:bCs/>
                <w:color w:val="118ABE"/>
                <w:sz w:val="20"/>
                <w:szCs w:val="20"/>
                <w:lang w:eastAsia="tr-TR"/>
              </w:rPr>
              <w:t>10:00</w:t>
            </w:r>
            <w:proofErr w:type="gramEnd"/>
          </w:p>
        </w:tc>
      </w:tr>
    </w:tbl>
    <w:p w:rsidR="00055A1D" w:rsidRPr="00055A1D" w:rsidRDefault="00055A1D" w:rsidP="00055A1D">
      <w:pPr>
        <w:spacing w:after="0" w:line="240" w:lineRule="auto"/>
        <w:rPr>
          <w:rFonts w:ascii="Times New Roman" w:eastAsia="Times New Roman" w:hAnsi="Times New Roman" w:cs="Times New Roman"/>
          <w:sz w:val="24"/>
          <w:szCs w:val="24"/>
          <w:lang w:eastAsia="tr-TR"/>
        </w:rPr>
      </w:pP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055A1D">
        <w:rPr>
          <w:rFonts w:ascii="Helvetica" w:eastAsia="Times New Roman" w:hAnsi="Helvetica" w:cs="Helvetica"/>
          <w:color w:val="585858"/>
          <w:sz w:val="20"/>
          <w:szCs w:val="20"/>
          <w:lang w:eastAsia="tr-TR"/>
        </w:rPr>
        <w:br/>
      </w:r>
      <w:proofErr w:type="gramStart"/>
      <w:r w:rsidRPr="00055A1D">
        <w:rPr>
          <w:rFonts w:ascii="Helvetica" w:eastAsia="Times New Roman" w:hAnsi="Helvetica" w:cs="Helvetica"/>
          <w:b/>
          <w:bCs/>
          <w:color w:val="585858"/>
          <w:sz w:val="20"/>
          <w:szCs w:val="20"/>
          <w:shd w:val="clear" w:color="auto" w:fill="F8F8F8"/>
          <w:lang w:eastAsia="tr-TR"/>
        </w:rPr>
        <w:t>4.1</w:t>
      </w:r>
      <w:proofErr w:type="gramEnd"/>
      <w:r w:rsidRPr="00055A1D">
        <w:rPr>
          <w:rFonts w:ascii="Helvetica" w:eastAsia="Times New Roman" w:hAnsi="Helvetica" w:cs="Helvetica"/>
          <w:b/>
          <w:bCs/>
          <w:color w:val="585858"/>
          <w:sz w:val="20"/>
          <w:szCs w:val="20"/>
          <w:shd w:val="clear" w:color="auto" w:fill="F8F8F8"/>
          <w:lang w:eastAsia="tr-TR"/>
        </w:rPr>
        <w:t>.</w:t>
      </w:r>
      <w:r w:rsidRPr="00055A1D">
        <w:rPr>
          <w:rFonts w:ascii="Helvetica" w:eastAsia="Times New Roman" w:hAnsi="Helvetica" w:cs="Helvetica"/>
          <w:color w:val="585858"/>
          <w:sz w:val="20"/>
          <w:szCs w:val="20"/>
          <w:shd w:val="clear" w:color="auto" w:fill="F8F8F8"/>
          <w:lang w:eastAsia="tr-TR"/>
        </w:rPr>
        <w:t> İhaleye katılma şartları ve istenilen belgeler: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4.1.1.3.</w:t>
      </w:r>
      <w:r w:rsidRPr="00055A1D">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w:t>
      </w:r>
    </w:p>
    <w:p w:rsidR="00055A1D" w:rsidRPr="00055A1D" w:rsidRDefault="00055A1D" w:rsidP="00055A1D">
      <w:pPr>
        <w:shd w:val="clear" w:color="auto" w:fill="F8F8F8"/>
        <w:spacing w:after="150" w:line="240" w:lineRule="auto"/>
        <w:jc w:val="both"/>
        <w:rPr>
          <w:rFonts w:ascii="Helvetica" w:eastAsia="Times New Roman" w:hAnsi="Helvetica" w:cs="Helvetica"/>
          <w:b/>
          <w:bCs/>
          <w:color w:val="118ABE"/>
          <w:sz w:val="20"/>
          <w:szCs w:val="20"/>
          <w:lang w:eastAsia="tr-TR"/>
        </w:rPr>
      </w:pPr>
      <w:r w:rsidRPr="00055A1D">
        <w:rPr>
          <w:rFonts w:ascii="Helvetica" w:eastAsia="Times New Roman" w:hAnsi="Helvetica" w:cs="Helvetica"/>
          <w:b/>
          <w:bCs/>
          <w:color w:val="118ABE"/>
          <w:sz w:val="20"/>
          <w:szCs w:val="20"/>
          <w:lang w:eastAsia="tr-TR"/>
        </w:rPr>
        <w:t xml:space="preserve">İSTEKLİLER TIBBİ CİHAZ YÖNETMELİKLERİ KAPSAMINDAKİ ÜRÜNLER VEYA CİHAZLAR İÇİN T.C. SAĞLIK BAKANLIĞI SAĞLIK HİZMETLERİ GENEL MÜDÜRLÜĞÜ TARAFINDAN 11.01.2017 TARİH VE E.01-32 SAYILI YAZI İLE YAYINLANAN 2017/1 SAYILI GENELGENİN </w:t>
      </w:r>
      <w:proofErr w:type="gramStart"/>
      <w:r w:rsidRPr="00055A1D">
        <w:rPr>
          <w:rFonts w:ascii="Helvetica" w:eastAsia="Times New Roman" w:hAnsi="Helvetica" w:cs="Helvetica"/>
          <w:b/>
          <w:bCs/>
          <w:color w:val="118ABE"/>
          <w:sz w:val="20"/>
          <w:szCs w:val="20"/>
          <w:lang w:eastAsia="tr-TR"/>
        </w:rPr>
        <w:t>2.3</w:t>
      </w:r>
      <w:proofErr w:type="gramEnd"/>
      <w:r w:rsidRPr="00055A1D">
        <w:rPr>
          <w:rFonts w:ascii="Helvetica" w:eastAsia="Times New Roman" w:hAnsi="Helvetica" w:cs="Helvetica"/>
          <w:b/>
          <w:bCs/>
          <w:color w:val="118ABE"/>
          <w:sz w:val="20"/>
          <w:szCs w:val="20"/>
          <w:lang w:eastAsia="tr-TR"/>
        </w:rPr>
        <w:t>. SAYILI MADDESİ GEREĞİ "TIBBİ CİHAZ SATIŞ MERKEZİ YETKİ BELGESİ" SUNMASI ZORUNLUDUR.</w:t>
      </w:r>
    </w:p>
    <w:p w:rsidR="00055A1D" w:rsidRPr="00055A1D" w:rsidRDefault="00055A1D" w:rsidP="00055A1D">
      <w:pPr>
        <w:spacing w:after="0" w:line="240" w:lineRule="auto"/>
        <w:rPr>
          <w:rFonts w:ascii="Times New Roman" w:eastAsia="Times New Roman" w:hAnsi="Times New Roman" w:cs="Times New Roman"/>
          <w:sz w:val="24"/>
          <w:szCs w:val="24"/>
          <w:lang w:eastAsia="tr-TR"/>
        </w:rPr>
      </w:pP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4.1.2.</w:t>
      </w:r>
      <w:r w:rsidRPr="00055A1D">
        <w:rPr>
          <w:rFonts w:ascii="Helvetica" w:eastAsia="Times New Roman" w:hAnsi="Helvetica" w:cs="Helvetica"/>
          <w:color w:val="585858"/>
          <w:sz w:val="20"/>
          <w:szCs w:val="20"/>
          <w:shd w:val="clear" w:color="auto" w:fill="F8F8F8"/>
          <w:lang w:eastAsia="tr-TR"/>
        </w:rPr>
        <w:t> Teklif vermeye yetkili olduğunu gösteren belgeler,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4.1.2.1.</w:t>
      </w:r>
      <w:r w:rsidRPr="00055A1D">
        <w:rPr>
          <w:rFonts w:ascii="Helvetica" w:eastAsia="Times New Roman" w:hAnsi="Helvetica" w:cs="Helvetica"/>
          <w:color w:val="585858"/>
          <w:sz w:val="20"/>
          <w:szCs w:val="20"/>
          <w:shd w:val="clear" w:color="auto" w:fill="F8F8F8"/>
          <w:lang w:eastAsia="tr-TR"/>
        </w:rPr>
        <w:t> Gerçek kişi olması halinde, noter tasdikli imza beyannamesi,</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4.1.2.2.</w:t>
      </w:r>
      <w:r w:rsidRPr="00055A1D">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55A1D">
        <w:rPr>
          <w:rFonts w:ascii="Helvetica" w:eastAsia="Times New Roman" w:hAnsi="Helvetica" w:cs="Helvetica"/>
          <w:color w:val="585858"/>
          <w:sz w:val="20"/>
          <w:szCs w:val="20"/>
          <w:shd w:val="clear" w:color="auto" w:fill="F8F8F8"/>
          <w:lang w:eastAsia="tr-TR"/>
        </w:rPr>
        <w:t>EKAP’tan</w:t>
      </w:r>
      <w:proofErr w:type="spellEnd"/>
      <w:r w:rsidRPr="00055A1D">
        <w:rPr>
          <w:rFonts w:ascii="Helvetica" w:eastAsia="Times New Roman" w:hAnsi="Helvetica" w:cs="Helvetica"/>
          <w:color w:val="585858"/>
          <w:sz w:val="20"/>
          <w:szCs w:val="20"/>
          <w:shd w:val="clear" w:color="auto" w:fill="F8F8F8"/>
          <w:lang w:eastAsia="tr-TR"/>
        </w:rPr>
        <w:t xml:space="preserve"> alınır. </w:t>
      </w:r>
      <w:proofErr w:type="spellStart"/>
      <w:r w:rsidRPr="00055A1D">
        <w:rPr>
          <w:rFonts w:ascii="Helvetica" w:eastAsia="Times New Roman" w:hAnsi="Helvetica" w:cs="Helvetica"/>
          <w:color w:val="585858"/>
          <w:sz w:val="20"/>
          <w:szCs w:val="20"/>
          <w:shd w:val="clear" w:color="auto" w:fill="F8F8F8"/>
          <w:lang w:eastAsia="tr-TR"/>
        </w:rPr>
        <w:t>EKAP’a</w:t>
      </w:r>
      <w:proofErr w:type="spellEnd"/>
      <w:r w:rsidRPr="00055A1D">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w:t>
      </w:r>
      <w:r w:rsidRPr="00055A1D">
        <w:rPr>
          <w:rFonts w:ascii="Helvetica" w:eastAsia="Times New Roman" w:hAnsi="Helvetica" w:cs="Helvetica"/>
          <w:color w:val="585858"/>
          <w:sz w:val="20"/>
          <w:szCs w:val="20"/>
          <w:shd w:val="clear" w:color="auto" w:fill="F8F8F8"/>
          <w:lang w:eastAsia="tr-TR"/>
        </w:rPr>
        <w:lastRenderedPageBreak/>
        <w:t>hususlara ilişkin gerekli belgeler sunulur.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4.1.3.</w:t>
      </w:r>
      <w:r w:rsidRPr="00055A1D">
        <w:rPr>
          <w:rFonts w:ascii="Helvetica" w:eastAsia="Times New Roman" w:hAnsi="Helvetica" w:cs="Helvetica"/>
          <w:color w:val="585858"/>
          <w:sz w:val="20"/>
          <w:szCs w:val="20"/>
          <w:shd w:val="clear" w:color="auto" w:fill="F8F8F8"/>
          <w:lang w:eastAsia="tr-TR"/>
        </w:rPr>
        <w:t> Şekli ve içeriği İdari Şartnamede belirlenen teklif mektubu.</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4.1.4.</w:t>
      </w:r>
      <w:r w:rsidRPr="00055A1D">
        <w:rPr>
          <w:rFonts w:ascii="Helvetica" w:eastAsia="Times New Roman" w:hAnsi="Helvetica" w:cs="Helvetica"/>
          <w:color w:val="585858"/>
          <w:sz w:val="20"/>
          <w:szCs w:val="20"/>
          <w:shd w:val="clear" w:color="auto" w:fill="F8F8F8"/>
          <w:lang w:eastAsia="tr-TR"/>
        </w:rPr>
        <w:t> Şekli ve içeriği İdari Şartnamede belirlenen geçici teminat.</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4.1.5</w:t>
      </w:r>
      <w:r w:rsidRPr="00055A1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55A1D">
              <w:rPr>
                <w:rFonts w:ascii="Helvetica" w:eastAsia="Times New Roman" w:hAnsi="Helvetica" w:cs="Helvetica"/>
                <w:b/>
                <w:bCs/>
                <w:color w:val="585858"/>
                <w:sz w:val="20"/>
                <w:szCs w:val="20"/>
                <w:lang w:eastAsia="tr-TR"/>
              </w:rPr>
              <w:t>kriterler</w:t>
            </w:r>
            <w:proofErr w:type="gramEnd"/>
            <w:r w:rsidRPr="00055A1D">
              <w:rPr>
                <w:rFonts w:ascii="Helvetica" w:eastAsia="Times New Roman" w:hAnsi="Helvetica" w:cs="Helvetica"/>
                <w:b/>
                <w:bCs/>
                <w:color w:val="585858"/>
                <w:sz w:val="20"/>
                <w:szCs w:val="20"/>
                <w:lang w:eastAsia="tr-TR"/>
              </w:rPr>
              <w:t>:</w:t>
            </w:r>
          </w:p>
        </w:tc>
      </w:tr>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 xml:space="preserve">İdare tarafından ekonomik ve mali yeterliğe ilişkin </w:t>
            </w:r>
            <w:proofErr w:type="gramStart"/>
            <w:r w:rsidRPr="00055A1D">
              <w:rPr>
                <w:rFonts w:ascii="Helvetica" w:eastAsia="Times New Roman" w:hAnsi="Helvetica" w:cs="Helvetica"/>
                <w:color w:val="585858"/>
                <w:sz w:val="20"/>
                <w:szCs w:val="20"/>
                <w:lang w:eastAsia="tr-TR"/>
              </w:rPr>
              <w:t>kriter</w:t>
            </w:r>
            <w:proofErr w:type="gramEnd"/>
            <w:r w:rsidRPr="00055A1D">
              <w:rPr>
                <w:rFonts w:ascii="Helvetica" w:eastAsia="Times New Roman" w:hAnsi="Helvetica" w:cs="Helvetica"/>
                <w:color w:val="585858"/>
                <w:sz w:val="20"/>
                <w:szCs w:val="20"/>
                <w:lang w:eastAsia="tr-TR"/>
              </w:rPr>
              <w:t xml:space="preserve"> belirtilmemiştir.</w:t>
            </w:r>
          </w:p>
        </w:tc>
      </w:tr>
    </w:tbl>
    <w:p w:rsidR="00055A1D" w:rsidRPr="00055A1D" w:rsidRDefault="00055A1D" w:rsidP="00055A1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55A1D">
              <w:rPr>
                <w:rFonts w:ascii="Helvetica" w:eastAsia="Times New Roman" w:hAnsi="Helvetica" w:cs="Helvetica"/>
                <w:b/>
                <w:bCs/>
                <w:color w:val="585858"/>
                <w:sz w:val="20"/>
                <w:szCs w:val="20"/>
                <w:lang w:eastAsia="tr-TR"/>
              </w:rPr>
              <w:t>kriterler</w:t>
            </w:r>
            <w:proofErr w:type="gramEnd"/>
            <w:r w:rsidRPr="00055A1D">
              <w:rPr>
                <w:rFonts w:ascii="Helvetica" w:eastAsia="Times New Roman" w:hAnsi="Helvetica" w:cs="Helvetica"/>
                <w:b/>
                <w:bCs/>
                <w:color w:val="585858"/>
                <w:sz w:val="20"/>
                <w:szCs w:val="20"/>
                <w:lang w:eastAsia="tr-TR"/>
              </w:rPr>
              <w:t>:</w:t>
            </w:r>
          </w:p>
        </w:tc>
      </w:tr>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4.3.1.</w:t>
            </w:r>
          </w:p>
        </w:tc>
      </w:tr>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4.3.1.1. Yetkili kurum ve kuruluşlara kayıtla ilgili belgeler:</w:t>
            </w:r>
          </w:p>
        </w:tc>
      </w:tr>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b/>
                <w:bCs/>
                <w:color w:val="118ABE"/>
                <w:sz w:val="20"/>
                <w:szCs w:val="20"/>
                <w:lang w:eastAsia="tr-TR"/>
              </w:rPr>
            </w:pPr>
            <w:r w:rsidRPr="00055A1D">
              <w:rPr>
                <w:rFonts w:ascii="Helvetica" w:eastAsia="Times New Roman" w:hAnsi="Helvetica" w:cs="Helvetica"/>
                <w:b/>
                <w:bCs/>
                <w:color w:val="118ABE"/>
                <w:sz w:val="20"/>
                <w:szCs w:val="20"/>
                <w:lang w:eastAsia="tr-TR"/>
              </w:rPr>
              <w:t>1-TEKLİF EDİLEN ÜRÜNLER TIBBİ CİHAZ YÖNETMELİĞİ KAPSAMINDA OLAN ÜRÜNLER İÇİN; TIBBİ CİHAZ YÖNETMELİKLERİ KAPSAMINDAKİ ÜRÜNLERİN  VEYA CİHAZLARIN SATIN ALIMLARINDA ADAY VEYA İSTEKLİLERİN ÜTS VE/VEYA TİTUBB'A KAYIT VEYA BİLDİRİMİ ARANMASI ZORUNLUDUR. ADAY VEYA İSTEKLİNİN, TEKLİF EDİLEN ÜRÜNÜN İMALATÇI VEYA İTHALATÇISI (TEDARİK FİRMA) OLMADIĞI DURUMLARDA ÜRÜNÜN TEDARİKÇİ FİRMASININ BAYİ OLDUĞUNA DAİR ÜTS VE/VEYA TİTUBB KAYIT VE BİLDİRİMİ ARANACAKTIR. ALIMI YAPILACAK ÜRÜNLERİN ÜTS VE/VEYA TİTUBB 'DA TEDARİKÇİ FİRMA ALTINDA SAĞLIK BAKANLIĞI TARAFINDAN KAYIT VEYA BİLDİRİM İŞLEMİ TAMAMLANMIŞ OLMASI ŞARTI ARANACAKTIR. ÜRÜNLERE AİT ÜTS VE/VEYA TİTUBB ÇIKTILARININ SUNULMASI GEREKMEKTEDİR.</w:t>
            </w:r>
          </w:p>
          <w:p w:rsidR="00055A1D" w:rsidRPr="00055A1D" w:rsidRDefault="00055A1D" w:rsidP="00055A1D">
            <w:pPr>
              <w:spacing w:after="0" w:line="240" w:lineRule="atLeast"/>
              <w:rPr>
                <w:rFonts w:ascii="Helvetica" w:eastAsia="Times New Roman" w:hAnsi="Helvetica" w:cs="Helvetica"/>
                <w:b/>
                <w:bCs/>
                <w:color w:val="118ABE"/>
                <w:sz w:val="20"/>
                <w:szCs w:val="20"/>
                <w:lang w:eastAsia="tr-TR"/>
              </w:rPr>
            </w:pPr>
            <w:proofErr w:type="gramStart"/>
            <w:r w:rsidRPr="00055A1D">
              <w:rPr>
                <w:rFonts w:ascii="Helvetica" w:eastAsia="Times New Roman" w:hAnsi="Helvetica" w:cs="Helvetica"/>
                <w:b/>
                <w:bCs/>
                <w:color w:val="118ABE"/>
                <w:sz w:val="20"/>
                <w:szCs w:val="20"/>
                <w:lang w:eastAsia="tr-TR"/>
              </w:rPr>
              <w:t>2-TIBBİ CİHAZ YÖNETMELİĞİ KAPSAMINDA OLMAYAN ÜRÜNLER İÇİN; TIBBİ CİHAZ YÖNETMELİKLERİ UYARINCA, HERHANGİ BİR ÜRÜNÜN VEYA CİHAZIN TIBBİ CİHAZ YÖNETMELİKLERİ KAPSAMINDA OLUP OLMADIĞINA, ÜRETİM VEYA KULLANIM AMACI ÇERÇEVESİNDE ÜRETİCİLER KARAR VERECEĞİNDEN TEKLİF EDİLEN ÜRÜNÜN TİTUBB KAPSAMI DIŞINDA OLDUĞUNUN İDDİA EDİLMESİ HALİNDE ÜRETİCİ VEYA İTHALATÇI TARAFINDAN DÜZENLENMİŞ TIBBİ CİHAZ YÖNETMELİKLERİ KAPSAMINDA OLMADIĞINA DAİR BEYAN ESAS ALINACAĞINDAN SÖZ KONUSU BEYANIN İHALE DOSYASINDA SUNULMASI GEREKMEKTEDİR. </w:t>
            </w:r>
            <w:proofErr w:type="gramEnd"/>
          </w:p>
          <w:p w:rsidR="00055A1D" w:rsidRPr="00055A1D" w:rsidRDefault="00055A1D" w:rsidP="00055A1D">
            <w:pPr>
              <w:spacing w:after="0" w:line="240" w:lineRule="atLeast"/>
              <w:rPr>
                <w:rFonts w:ascii="Helvetica" w:eastAsia="Times New Roman" w:hAnsi="Helvetica" w:cs="Helvetica"/>
                <w:b/>
                <w:bCs/>
                <w:color w:val="118ABE"/>
                <w:sz w:val="20"/>
                <w:szCs w:val="20"/>
                <w:lang w:eastAsia="tr-TR"/>
              </w:rPr>
            </w:pPr>
            <w:r w:rsidRPr="00055A1D">
              <w:rPr>
                <w:rFonts w:ascii="Helvetica" w:eastAsia="Times New Roman" w:hAnsi="Helvetica" w:cs="Helvetica"/>
                <w:b/>
                <w:bCs/>
                <w:color w:val="118ABE"/>
                <w:sz w:val="20"/>
                <w:szCs w:val="20"/>
                <w:lang w:eastAsia="tr-TR"/>
              </w:rPr>
              <w:t>3- YERLİ MALI TEKİF EDEN İSTEKLİLER, BU AVANTAJDAN YARARLANABİLMEK İÇİN,  TÜRKİYE TİCARET, SANAYİ, DENİZ TİCARET ODALARI VE TİCARET BORSALARI BİRLİĞİNE BAĞLI İLGİLİ ODA / BORSALAR TARAFINDAN “YERLİ MALI BELGESİ” İLE BELGELENDİRİLMESİ  VE BU BELGENİN İHALE DOSYASINDA SUNULMASI ZORUNLUDUR. AYRICA, BİRİM FİYAT TEKLİF MEKTUBUNDA YERLİ MALI FİYAT AVANTAJINDAN YARARLANILMAK İSTENDİĞİNE DAİR İLGİLİ İBARE İLE BİRLİKTE YERLİ MALI BELGESİNİN HANGİ KISIM/KISIMLARI KAPSADIĞININ BELİRTİLMESİ GEREKMEKTEDİR.</w:t>
            </w:r>
          </w:p>
        </w:tc>
      </w:tr>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color w:val="585858"/>
                <w:sz w:val="20"/>
                <w:szCs w:val="20"/>
                <w:lang w:eastAsia="tr-TR"/>
              </w:rPr>
            </w:pPr>
            <w:r w:rsidRPr="00055A1D">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055A1D" w:rsidRPr="00055A1D" w:rsidTr="00055A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55A1D" w:rsidRPr="00055A1D" w:rsidRDefault="00055A1D" w:rsidP="00055A1D">
            <w:pPr>
              <w:spacing w:after="0" w:line="240" w:lineRule="atLeast"/>
              <w:rPr>
                <w:rFonts w:ascii="Helvetica" w:eastAsia="Times New Roman" w:hAnsi="Helvetica" w:cs="Helvetica"/>
                <w:b/>
                <w:bCs/>
                <w:color w:val="118ABE"/>
                <w:sz w:val="20"/>
                <w:szCs w:val="20"/>
                <w:lang w:eastAsia="tr-TR"/>
              </w:rPr>
            </w:pPr>
            <w:r w:rsidRPr="00055A1D">
              <w:rPr>
                <w:rFonts w:ascii="Helvetica" w:eastAsia="Times New Roman" w:hAnsi="Helvetica" w:cs="Helvetica"/>
                <w:b/>
                <w:bCs/>
                <w:color w:val="118ABE"/>
                <w:sz w:val="20"/>
                <w:szCs w:val="20"/>
                <w:lang w:eastAsia="tr-TR"/>
              </w:rPr>
              <w:t xml:space="preserve">1- İSTEKLİLER TEKLİF ETTİKLERİ KALEMLER İÇİN PİYASAYA ARZ EDİLMİŞ HALİYLE ORJİNAL  AMBALAJINDA 1 ADET NUMUNE VERECEKTİR. </w:t>
            </w:r>
            <w:proofErr w:type="gramStart"/>
            <w:r w:rsidRPr="00055A1D">
              <w:rPr>
                <w:rFonts w:ascii="Helvetica" w:eastAsia="Times New Roman" w:hAnsi="Helvetica" w:cs="Helvetica"/>
                <w:b/>
                <w:bCs/>
                <w:color w:val="118ABE"/>
                <w:sz w:val="20"/>
                <w:szCs w:val="20"/>
                <w:lang w:eastAsia="tr-TR"/>
              </w:rPr>
              <w:t>(</w:t>
            </w:r>
            <w:proofErr w:type="gramEnd"/>
            <w:r w:rsidRPr="00055A1D">
              <w:rPr>
                <w:rFonts w:ascii="Helvetica" w:eastAsia="Times New Roman" w:hAnsi="Helvetica" w:cs="Helvetica"/>
                <w:b/>
                <w:bCs/>
                <w:color w:val="118ABE"/>
                <w:sz w:val="20"/>
                <w:szCs w:val="20"/>
                <w:lang w:eastAsia="tr-TR"/>
              </w:rPr>
              <w:t>NUMUNELERİN ÜZERİNE FİRMA ADI, HANGİ İHALE VE HANGİ İHALE KALEMİNE AİT OLDUĞUNA DAİR ETİKET YAPIŞTIRILACAKTIR. NUMUNELER İHALE TARİH VE SAATİNDEN ÖNCE TUTANAK KARŞILIĞI TESLİM EDİLECEK VE NUMUNE TESLİM TUTANAĞI TEKLİF ZARFININ İÇERİSİNDE SUNULACAKTIR. TEKLİFLERİN DEĞERLENDİRİLMESİ AŞAMASINDA KOMİSYONUN GEREKLİ GÖRMESİ HALİNDE YUKARIDA İSTENEN MİKTARLARA EK OLARAK YENİ NUMUNE İSTENEBİLİR. İSTEKLİ, YENİ NUMUNELERİ BELİRTİLEN SÜRE İÇERİSİNDE İDAREYE TESLİM ETMEK ZORUNDADIR.</w:t>
            </w:r>
          </w:p>
          <w:p w:rsidR="00055A1D" w:rsidRPr="00055A1D" w:rsidRDefault="00055A1D" w:rsidP="00055A1D">
            <w:pPr>
              <w:spacing w:after="0" w:line="240" w:lineRule="atLeast"/>
              <w:rPr>
                <w:rFonts w:ascii="Helvetica" w:eastAsia="Times New Roman" w:hAnsi="Helvetica" w:cs="Helvetica"/>
                <w:b/>
                <w:bCs/>
                <w:color w:val="118ABE"/>
                <w:sz w:val="20"/>
                <w:szCs w:val="20"/>
                <w:lang w:eastAsia="tr-TR"/>
              </w:rPr>
            </w:pPr>
            <w:r w:rsidRPr="00055A1D">
              <w:rPr>
                <w:rFonts w:ascii="Helvetica" w:eastAsia="Times New Roman" w:hAnsi="Helvetica" w:cs="Helvetica"/>
                <w:b/>
                <w:bCs/>
                <w:color w:val="118ABE"/>
                <w:sz w:val="20"/>
                <w:szCs w:val="20"/>
                <w:lang w:eastAsia="tr-TR"/>
              </w:rPr>
              <w:t>2-TEKLİFLERİN DEĞERLENDİRİLMESİ AŞAMASINDA İDARE, TEKLİF EDİLEN MALIN TEKNİK ŞARTNAMEDE YER ALAN TEKNİK KRİTERLERE UYGUNLUĞUNU BELİRLEMEK AMACIYLA, TEKNİK ŞARTNAMEYE CEVAP VE/VEYA DEMONSTRASYON VE/VEYA YAZILI AÇIKLAMALAR VE/VEYA KATALOG/BROŞÜR/TEKNİK DOKÜMANLARI AYRI AYRI VEYA BİRLİKTE İSTEYEBİLİR. İDARENİN YAZILI OLARAK İSTEYECEĞİ TEKNİK ŞARTNAMEYE CEVAP VE/VEYA DEMONSTRASYON VE/VEYA YAZILI AÇIKLAMALAR VE/VEYA KATALOG/BROŞÜR/TEKNİK DOKÜMANLARI, İSTEKLİ, BELİRTİLEN SÜRE İÇİNDE İDAREYE TESLİM ETMEK ZORUNDADIR.</w:t>
            </w:r>
          </w:p>
        </w:tc>
      </w:tr>
    </w:tbl>
    <w:p w:rsidR="00055A1D" w:rsidRPr="00055A1D" w:rsidRDefault="00055A1D" w:rsidP="00055A1D">
      <w:pPr>
        <w:spacing w:after="0" w:line="240" w:lineRule="auto"/>
        <w:rPr>
          <w:rFonts w:ascii="Times New Roman" w:eastAsia="Times New Roman" w:hAnsi="Times New Roman" w:cs="Times New Roman"/>
          <w:sz w:val="24"/>
          <w:szCs w:val="24"/>
          <w:lang w:eastAsia="tr-TR"/>
        </w:rPr>
      </w:pP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5.</w:t>
      </w:r>
      <w:r w:rsidRPr="00055A1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lastRenderedPageBreak/>
        <w:br/>
      </w:r>
      <w:r w:rsidRPr="00055A1D">
        <w:rPr>
          <w:rFonts w:ascii="Helvetica" w:eastAsia="Times New Roman" w:hAnsi="Helvetica" w:cs="Helvetica"/>
          <w:b/>
          <w:bCs/>
          <w:color w:val="585858"/>
          <w:sz w:val="20"/>
          <w:szCs w:val="20"/>
          <w:shd w:val="clear" w:color="auto" w:fill="F8F8F8"/>
          <w:lang w:eastAsia="tr-TR"/>
        </w:rPr>
        <w:t>6.</w:t>
      </w:r>
      <w:r w:rsidRPr="00055A1D">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055A1D">
        <w:rPr>
          <w:rFonts w:ascii="Helvetica" w:eastAsia="Times New Roman" w:hAnsi="Helvetica" w:cs="Helvetica"/>
          <w:b/>
          <w:bCs/>
          <w:color w:val="118ABE"/>
          <w:sz w:val="20"/>
          <w:szCs w:val="20"/>
          <w:shd w:val="clear" w:color="auto" w:fill="F8F8F8"/>
          <w:lang w:eastAsia="tr-TR"/>
        </w:rPr>
        <w:t>% 15 (yüzde on beş)</w:t>
      </w:r>
      <w:r w:rsidRPr="00055A1D">
        <w:rPr>
          <w:rFonts w:ascii="Helvetica" w:eastAsia="Times New Roman" w:hAnsi="Helvetica" w:cs="Helvetica"/>
          <w:color w:val="585858"/>
          <w:sz w:val="20"/>
          <w:szCs w:val="20"/>
          <w:shd w:val="clear" w:color="auto" w:fill="F8F8F8"/>
          <w:lang w:eastAsia="tr-TR"/>
        </w:rPr>
        <w:t> oranında fiyat avantajı uygulanacaktır.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7.</w:t>
      </w:r>
      <w:r w:rsidRPr="00055A1D">
        <w:rPr>
          <w:rFonts w:ascii="Helvetica" w:eastAsia="Times New Roman" w:hAnsi="Helvetica" w:cs="Helvetica"/>
          <w:color w:val="585858"/>
          <w:sz w:val="20"/>
          <w:szCs w:val="20"/>
          <w:shd w:val="clear" w:color="auto" w:fill="F8F8F8"/>
          <w:lang w:eastAsia="tr-TR"/>
        </w:rPr>
        <w:t> İhale dokümanının görülmesi:</w:t>
      </w:r>
      <w:r w:rsidRPr="00055A1D">
        <w:rPr>
          <w:rFonts w:ascii="Helvetica" w:eastAsia="Times New Roman" w:hAnsi="Helvetica" w:cs="Helvetica"/>
          <w:color w:val="585858"/>
          <w:sz w:val="20"/>
          <w:szCs w:val="20"/>
          <w:lang w:eastAsia="tr-TR"/>
        </w:rPr>
        <w:br/>
      </w:r>
      <w:proofErr w:type="gramStart"/>
      <w:r w:rsidRPr="00055A1D">
        <w:rPr>
          <w:rFonts w:ascii="Helvetica" w:eastAsia="Times New Roman" w:hAnsi="Helvetica" w:cs="Helvetica"/>
          <w:b/>
          <w:bCs/>
          <w:color w:val="585858"/>
          <w:sz w:val="20"/>
          <w:szCs w:val="20"/>
          <w:shd w:val="clear" w:color="auto" w:fill="F8F8F8"/>
          <w:lang w:eastAsia="tr-TR"/>
        </w:rPr>
        <w:t>7.1</w:t>
      </w:r>
      <w:proofErr w:type="gramEnd"/>
      <w:r w:rsidRPr="00055A1D">
        <w:rPr>
          <w:rFonts w:ascii="Helvetica" w:eastAsia="Times New Roman" w:hAnsi="Helvetica" w:cs="Helvetica"/>
          <w:b/>
          <w:bCs/>
          <w:color w:val="585858"/>
          <w:sz w:val="20"/>
          <w:szCs w:val="20"/>
          <w:shd w:val="clear" w:color="auto" w:fill="F8F8F8"/>
          <w:lang w:eastAsia="tr-TR"/>
        </w:rPr>
        <w:t>.</w:t>
      </w:r>
      <w:r w:rsidRPr="00055A1D">
        <w:rPr>
          <w:rFonts w:ascii="Helvetica" w:eastAsia="Times New Roman" w:hAnsi="Helvetica" w:cs="Helvetica"/>
          <w:color w:val="585858"/>
          <w:sz w:val="20"/>
          <w:szCs w:val="20"/>
          <w:shd w:val="clear" w:color="auto" w:fill="F8F8F8"/>
          <w:lang w:eastAsia="tr-TR"/>
        </w:rPr>
        <w:t> İhale dokümanı, idarenin adresinde görülebilir.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7.2.</w:t>
      </w:r>
      <w:r w:rsidRPr="00055A1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8.</w:t>
      </w:r>
      <w:r w:rsidRPr="00055A1D">
        <w:rPr>
          <w:rFonts w:ascii="Helvetica" w:eastAsia="Times New Roman" w:hAnsi="Helvetica" w:cs="Helvetica"/>
          <w:color w:val="585858"/>
          <w:sz w:val="20"/>
          <w:szCs w:val="20"/>
          <w:shd w:val="clear" w:color="auto" w:fill="F8F8F8"/>
          <w:lang w:eastAsia="tr-TR"/>
        </w:rPr>
        <w:t> Teklifler, ihale tarih ve saatine kadar </w:t>
      </w:r>
      <w:r w:rsidRPr="00055A1D">
        <w:rPr>
          <w:rFonts w:ascii="Helvetica" w:eastAsia="Times New Roman" w:hAnsi="Helvetica" w:cs="Helvetica"/>
          <w:b/>
          <w:bCs/>
          <w:color w:val="118ABE"/>
          <w:sz w:val="20"/>
          <w:szCs w:val="20"/>
          <w:shd w:val="clear" w:color="auto" w:fill="F8F8F8"/>
          <w:lang w:eastAsia="tr-TR"/>
        </w:rPr>
        <w:t>Alsancak ADSM Satın Alma</w:t>
      </w:r>
      <w:r w:rsidRPr="00055A1D">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9.</w:t>
      </w:r>
      <w:r w:rsidRPr="00055A1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shd w:val="clear" w:color="auto" w:fill="F8F8F8"/>
          <w:lang w:eastAsia="tr-TR"/>
        </w:rPr>
        <w:t>Bu ihalede, kısmı teklif verilebilir.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10.</w:t>
      </w:r>
      <w:r w:rsidRPr="00055A1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11.</w:t>
      </w:r>
      <w:r w:rsidRPr="00055A1D">
        <w:rPr>
          <w:rFonts w:ascii="Helvetica" w:eastAsia="Times New Roman" w:hAnsi="Helvetica" w:cs="Helvetica"/>
          <w:color w:val="585858"/>
          <w:sz w:val="20"/>
          <w:szCs w:val="20"/>
          <w:shd w:val="clear" w:color="auto" w:fill="F8F8F8"/>
          <w:lang w:eastAsia="tr-TR"/>
        </w:rPr>
        <w:t> Verilen tekliflerin geçerlilik süresi, ihale tarihinden itibaren </w:t>
      </w:r>
      <w:r w:rsidRPr="00055A1D">
        <w:rPr>
          <w:rFonts w:ascii="Helvetica" w:eastAsia="Times New Roman" w:hAnsi="Helvetica" w:cs="Helvetica"/>
          <w:b/>
          <w:bCs/>
          <w:color w:val="118ABE"/>
          <w:sz w:val="20"/>
          <w:szCs w:val="20"/>
          <w:shd w:val="clear" w:color="auto" w:fill="F8F8F8"/>
          <w:lang w:eastAsia="tr-TR"/>
        </w:rPr>
        <w:t>120 (</w:t>
      </w:r>
      <w:proofErr w:type="spellStart"/>
      <w:r w:rsidRPr="00055A1D">
        <w:rPr>
          <w:rFonts w:ascii="Helvetica" w:eastAsia="Times New Roman" w:hAnsi="Helvetica" w:cs="Helvetica"/>
          <w:b/>
          <w:bCs/>
          <w:color w:val="118ABE"/>
          <w:sz w:val="20"/>
          <w:szCs w:val="20"/>
          <w:shd w:val="clear" w:color="auto" w:fill="F8F8F8"/>
          <w:lang w:eastAsia="tr-TR"/>
        </w:rPr>
        <w:t>YüzYirmi</w:t>
      </w:r>
      <w:proofErr w:type="spellEnd"/>
      <w:r w:rsidRPr="00055A1D">
        <w:rPr>
          <w:rFonts w:ascii="Helvetica" w:eastAsia="Times New Roman" w:hAnsi="Helvetica" w:cs="Helvetica"/>
          <w:b/>
          <w:bCs/>
          <w:color w:val="118ABE"/>
          <w:sz w:val="20"/>
          <w:szCs w:val="20"/>
          <w:shd w:val="clear" w:color="auto" w:fill="F8F8F8"/>
          <w:lang w:eastAsia="tr-TR"/>
        </w:rPr>
        <w:t>)</w:t>
      </w:r>
      <w:r w:rsidRPr="00055A1D">
        <w:rPr>
          <w:rFonts w:ascii="Helvetica" w:eastAsia="Times New Roman" w:hAnsi="Helvetica" w:cs="Helvetica"/>
          <w:color w:val="585858"/>
          <w:sz w:val="20"/>
          <w:szCs w:val="20"/>
          <w:shd w:val="clear" w:color="auto" w:fill="F8F8F8"/>
          <w:lang w:eastAsia="tr-TR"/>
        </w:rPr>
        <w:t> takvim günüdür.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12.</w:t>
      </w:r>
      <w:r w:rsidRPr="00055A1D">
        <w:rPr>
          <w:rFonts w:ascii="Helvetica" w:eastAsia="Times New Roman" w:hAnsi="Helvetica" w:cs="Helvetica"/>
          <w:color w:val="585858"/>
          <w:sz w:val="20"/>
          <w:szCs w:val="20"/>
          <w:shd w:val="clear" w:color="auto" w:fill="F8F8F8"/>
          <w:lang w:eastAsia="tr-TR"/>
        </w:rPr>
        <w:t> Konsorsiyum olarak ihaleye teklif verilemez.</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13.</w:t>
      </w:r>
      <w:r w:rsidRPr="00055A1D">
        <w:rPr>
          <w:rFonts w:ascii="Helvetica" w:eastAsia="Times New Roman" w:hAnsi="Helvetica" w:cs="Helvetica"/>
          <w:color w:val="585858"/>
          <w:sz w:val="20"/>
          <w:szCs w:val="20"/>
          <w:shd w:val="clear" w:color="auto" w:fill="F8F8F8"/>
          <w:lang w:eastAsia="tr-TR"/>
        </w:rPr>
        <w:t> Bu ihalede elektronik eksiltme yapılmayacaktır.</w:t>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color w:val="585858"/>
          <w:sz w:val="20"/>
          <w:szCs w:val="20"/>
          <w:lang w:eastAsia="tr-TR"/>
        </w:rPr>
        <w:br/>
      </w:r>
      <w:r w:rsidRPr="00055A1D">
        <w:rPr>
          <w:rFonts w:ascii="Helvetica" w:eastAsia="Times New Roman" w:hAnsi="Helvetica" w:cs="Helvetica"/>
          <w:b/>
          <w:bCs/>
          <w:color w:val="585858"/>
          <w:sz w:val="20"/>
          <w:szCs w:val="20"/>
          <w:shd w:val="clear" w:color="auto" w:fill="F8F8F8"/>
          <w:lang w:eastAsia="tr-TR"/>
        </w:rPr>
        <w:t>14.Diğer hususlar:</w:t>
      </w:r>
    </w:p>
    <w:p w:rsidR="00055A1D" w:rsidRPr="00055A1D" w:rsidRDefault="00055A1D" w:rsidP="00055A1D">
      <w:pPr>
        <w:shd w:val="clear" w:color="auto" w:fill="F8F8F8"/>
        <w:spacing w:after="0" w:line="240" w:lineRule="auto"/>
        <w:jc w:val="both"/>
        <w:rPr>
          <w:rFonts w:ascii="Helvetica" w:eastAsia="Times New Roman" w:hAnsi="Helvetica" w:cs="Helvetica"/>
          <w:color w:val="585858"/>
          <w:sz w:val="20"/>
          <w:szCs w:val="20"/>
          <w:lang w:eastAsia="tr-TR"/>
        </w:rPr>
      </w:pPr>
      <w:r w:rsidRPr="00055A1D">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077B5" w:rsidRDefault="00D077B5"/>
    <w:sectPr w:rsidR="00D07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1D"/>
    <w:rsid w:val="00055A1D"/>
    <w:rsid w:val="00D07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5A1D"/>
  </w:style>
  <w:style w:type="character" w:customStyle="1" w:styleId="ilanbaslik">
    <w:name w:val="ilanbaslik"/>
    <w:basedOn w:val="VarsaylanParagrafYazTipi"/>
    <w:rsid w:val="00055A1D"/>
  </w:style>
  <w:style w:type="paragraph" w:styleId="NormalWeb">
    <w:name w:val="Normal (Web)"/>
    <w:basedOn w:val="Normal"/>
    <w:uiPriority w:val="99"/>
    <w:unhideWhenUsed/>
    <w:rsid w:val="00055A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55A1D"/>
  </w:style>
  <w:style w:type="character" w:customStyle="1" w:styleId="ilanbaslik">
    <w:name w:val="ilanbaslik"/>
    <w:basedOn w:val="VarsaylanParagrafYazTipi"/>
    <w:rsid w:val="00055A1D"/>
  </w:style>
  <w:style w:type="paragraph" w:styleId="NormalWeb">
    <w:name w:val="Normal (Web)"/>
    <w:basedOn w:val="Normal"/>
    <w:uiPriority w:val="99"/>
    <w:unhideWhenUsed/>
    <w:rsid w:val="00055A1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75416">
      <w:bodyDiv w:val="1"/>
      <w:marLeft w:val="0"/>
      <w:marRight w:val="0"/>
      <w:marTop w:val="0"/>
      <w:marBottom w:val="0"/>
      <w:divBdr>
        <w:top w:val="none" w:sz="0" w:space="0" w:color="auto"/>
        <w:left w:val="none" w:sz="0" w:space="0" w:color="auto"/>
        <w:bottom w:val="none" w:sz="0" w:space="0" w:color="auto"/>
        <w:right w:val="none" w:sz="0" w:space="0" w:color="auto"/>
      </w:divBdr>
      <w:divsChild>
        <w:div w:id="49500710">
          <w:marLeft w:val="0"/>
          <w:marRight w:val="0"/>
          <w:marTop w:val="0"/>
          <w:marBottom w:val="0"/>
          <w:divBdr>
            <w:top w:val="none" w:sz="0" w:space="0" w:color="auto"/>
            <w:left w:val="none" w:sz="0" w:space="0" w:color="auto"/>
            <w:bottom w:val="none" w:sz="0" w:space="0" w:color="auto"/>
            <w:right w:val="none" w:sz="0" w:space="0" w:color="auto"/>
          </w:divBdr>
        </w:div>
        <w:div w:id="1724788221">
          <w:marLeft w:val="0"/>
          <w:marRight w:val="0"/>
          <w:marTop w:val="0"/>
          <w:marBottom w:val="0"/>
          <w:divBdr>
            <w:top w:val="none" w:sz="0" w:space="0" w:color="auto"/>
            <w:left w:val="none" w:sz="0" w:space="0" w:color="auto"/>
            <w:bottom w:val="none" w:sz="0" w:space="0" w:color="auto"/>
            <w:right w:val="none" w:sz="0" w:space="0" w:color="auto"/>
          </w:divBdr>
        </w:div>
        <w:div w:id="1460296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İnan YAMAN</dc:creator>
  <cp:lastModifiedBy>İnan YAMAN</cp:lastModifiedBy>
  <cp:revision>1</cp:revision>
  <dcterms:created xsi:type="dcterms:W3CDTF">2022-02-16T09:53:00Z</dcterms:created>
  <dcterms:modified xsi:type="dcterms:W3CDTF">2022-02-16T09:54:00Z</dcterms:modified>
</cp:coreProperties>
</file>